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Prekarium dla Ukraińca to dobre rozwiązanie?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pewnego czasu, media informują o rozwiązaniu, jakim jest prekarium dla Ukraińca. Wyjaśniamy na czym dokładnie polega taki sposób udostępnienia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Eksperci portalu i agencji nieruchomości NieruchomosciSzybko.pl niedawno komentowali ciekawe aspekty związane z użyczeniem mieszkania dla Ukraińca. Warto wiedzieć, że do wyboru są również inne opcje. Pierwsza z nich to oczywiście najem swojego lokum uchodźcy. Chodzi o najem „zwykły”, okazjonalny lub instytucjonalny. Drugim alternatywnym rozwiązaniem dla osoby pomagającej uchodźcom z Ukrainy może być tak zwane prekarium (władztwo prekaryjne). Warto dowiedzieć się więcej na temat tej formy udostępnienia mieszkania, bo w obliczu wojny za wschodnią granicą wzbudza ona większe zainteresowanie. Prekarium dla Ukraińca to bez wątpienia ciekawe rozwiązanie, ale trzeba pamiętać, że jest ono zupełnie niesformalizowane. Natomiast dla korzystającego z prekarium, ważną informacją jest zupełny brak ochrony wynikającej z ustawy o ochronie praw lokatorów.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nie zostało uregulowane w aktach prawnych. Informacje o tej formie udostępnienia lokum znajdziemy natomiast w wyrokach sądów.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Prekarium dla Ukraińca jest relacją faktyczną, a nie stosunkiem prawnym. Takie udostępnienie lokum może być w każdej chwili zakończone.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Osoba korzystająca z prekarium nie posiada uprawnień, które wynikają z ustawy o ochronie praw lokatorów. Taka ochrona nie została również przewidziana w przypadku użyczenia lokum ukraińskiemu uchodźcy.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zasadach funkcjonowania prekarium dla Ukraińca.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Ustawa nie mówi czym jest prekarium dla Ukraińca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Sytuację dotyczącą prekarium dla uchodźcy z Ukrainy nieco komplikuje fakt, że taka forma udostępnienia lokalu mieszkalnego lub domu nie została uregulowana przez żadną ustawę. Bezpośrednich informacji o prekarium nie znajdziemy chociażby w kodeksie cywilnym oraz ustawie o ochronie praw lokatorów.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Inne ustawy również nie mówią wprost, czym jest prekarium (np. prekarium dla Ukraińca uciekającego przed wojną)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prekarium mogą nam natomiast powiedzieć wyroki sądów. Dobrym przykładem jest Wyrok Sądu Okręgowego w Toruniu z dnia 28 stycznia 2015 r. (sygnatura akt VIII Ca 602/14). W tym orzeczeniu czytamy,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Prekarium nie jest stosunkiem prawnym, strony nie składają oświadczeń woli i nie chcą przez to wywoływać skutków prawnych, a ich relacja ma charakter tylko faktyczny</w:t>
      </w:r>
      <w:r>
        <w:rPr>
          <w:rFonts w:ascii="calibri" w:hAnsi="calibri" w:eastAsia="calibri" w:cs="calibri"/>
          <w:sz w:val="24"/>
          <w:szCs w:val="24"/>
        </w:rPr>
        <w:t xml:space="preserve">”. Podobne tezy znajdziemy w innych, stosunkowo niedawnych wyrokach sądowych (zobacz np. Wyrok Sądu Okręgowego w Olsztynie z dnia 1 marca 2017 r. - sygnatura akt IX Ca 1005/16).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Prekarium dla Ukraińca można bardzo łatwo odwołać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też wspomnieć, że mieszkaniowe prekarium często występuje, gdy osoby chcą sobie wyświadczyć przysługę z powodów grzecznościowych lub humanitarnych. Ten drugi motyw jest szczególnie popularny obecnie, gdy często udzielane jest lokalowe prekarium dla Ukraińca.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jednak pamiętać, że pomiędzy stronami ustalającymi prekarium istnieje stosunek typowo grzecznościowy, który może zostać każdorazowo i bardzo szybko odwołany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literaturze prawniczej możemy również przeczytać, że prekarium nie jest stosunkiem prawnym, gdyż strony nie składają oświadczeń woli i nie chcą wywoływać skutków prawnych. Co ważne, prekarium nie prowadzi do posiadania rzeczy.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nie może ono korzystać z tzw. ochrony posesoryjnej, czyli sądowej ochrony posiadania (zobacz na przykład Wyrok Sądu Okręgowego w Łodzi z dnia 7 maja 2014 roku, sygnatura akt III Ca 1624/13)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Ustawowa ochrona lokatorów nie dotyczy prekarium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że prekarium dla Ukraińca nie wiąże się również z zastosowaniem ustawy o ochronie praw lokatorów, mieszkaniowym zasobie gminy i o zmianie Kodeksu cywilnego. We wspomnianej ustawie z dnia 21 czerwca 2001 roku w ogóle nie znajdziemy wzmianki dotyczącej prekarium, o czym była mowa już wcześniej.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Teoretycy na ogół zgadzają się, że prekarium skutkuje brakiem lokatorskiej ochrony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Wyroki sądów potwierdzają, że ustawa o ochronie praw lokatorów nie obejmuje prekarium (zobacz chociażby Wyrok Sądu Okręgowego w Słupsku z dnia 29 czerwca 2015 roku, sygnatura akt IV Ca 345/15). Oznacza to między innymi możliwość łatwego pozbycia się osoby korzystającej z prekarium (tzw. prekarzysty) na przykład w razie złego zachowania lub niewygody udzielającego gościny.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Przerwanie prekarium nie wymaga składania specjalnych oświadczeń woli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ochrony lokatorskiej nie stanowi bardzo dużego problemu dla prekarzysty jeśli porównamy obowiązujące przepisy z częściowo odpłatnym użyczeniem. Warto bowiem pamiętać, że użyczenie mieszkania lub domu dla Ukraińca zostało specyficznie uregulowane. Mówi o tym artykuł 68 ustawy z dnia 12 marca 2022 r. o pomocy obywatelom Ukrainy w związku z konfliktem zbrojnym na terytorium tego państwa (Dz.U. 2022 poz. 583).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Ten przepis wskazuje, że ukraiński uchodźca korzystający z użyczenia nie może liczyć na ochronę, która jest efektem ustawy o ochronie praw lokatorów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2025-10-20T00:34:53+02:00</dcterms:created>
  <dcterms:modified xsi:type="dcterms:W3CDTF">2025-10-20T00:34:53+02:00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